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86" w:rsidRPr="004576CB" w:rsidRDefault="00113E86" w:rsidP="00113E86">
      <w:pPr>
        <w:ind w:left="9360" w:firstLine="720"/>
        <w:jc w:val="right"/>
        <w:rPr>
          <w:color w:val="000000"/>
          <w:sz w:val="24"/>
          <w:lang w:val="ro-RO"/>
        </w:rPr>
      </w:pPr>
      <w:bookmarkStart w:id="0" w:name="_GoBack"/>
      <w:bookmarkEnd w:id="0"/>
      <w:r w:rsidRPr="004576CB">
        <w:rPr>
          <w:color w:val="000000"/>
          <w:sz w:val="24"/>
          <w:lang w:val="ro-RO"/>
        </w:rPr>
        <w:t>Anexa nr. 2</w:t>
      </w:r>
      <w:r w:rsidRPr="004576CB">
        <w:rPr>
          <w:color w:val="000000"/>
          <w:sz w:val="24"/>
          <w:lang w:val="ro-RO"/>
        </w:rPr>
        <w:br/>
        <w:t>la Regulamentul cu privire la activitatea </w:t>
      </w:r>
    </w:p>
    <w:p w:rsidR="00113E86" w:rsidRPr="004576CB" w:rsidRDefault="00113E86" w:rsidP="00113E86">
      <w:pPr>
        <w:ind w:left="9360" w:firstLine="0"/>
        <w:jc w:val="right"/>
        <w:rPr>
          <w:sz w:val="24"/>
          <w:lang w:val="ro-RO"/>
        </w:rPr>
      </w:pPr>
      <w:r w:rsidRPr="004576CB">
        <w:rPr>
          <w:color w:val="000000"/>
          <w:sz w:val="24"/>
          <w:lang w:val="ro-RO"/>
        </w:rPr>
        <w:t>grupului  de lucru în domeniul achizițiilor publice</w:t>
      </w:r>
    </w:p>
    <w:p w:rsidR="00113E86" w:rsidRPr="004576CB" w:rsidRDefault="00113E86" w:rsidP="00113E86">
      <w:pPr>
        <w:ind w:left="709"/>
        <w:jc w:val="right"/>
        <w:rPr>
          <w:lang w:val="ro-RO"/>
        </w:rPr>
      </w:pPr>
    </w:p>
    <w:p w:rsidR="00113E86" w:rsidRPr="004576CB" w:rsidRDefault="00113E86" w:rsidP="00113E86">
      <w:pPr>
        <w:ind w:left="709"/>
        <w:rPr>
          <w:lang w:val="ro-RO"/>
        </w:rPr>
      </w:pPr>
    </w:p>
    <w:p w:rsidR="00113E86" w:rsidRPr="004576CB" w:rsidRDefault="00113E86" w:rsidP="00113E86">
      <w:pPr>
        <w:ind w:firstLine="0"/>
        <w:jc w:val="center"/>
        <w:rPr>
          <w:b/>
          <w:sz w:val="24"/>
          <w:lang w:val="ro-RO"/>
        </w:rPr>
      </w:pPr>
      <w:r w:rsidRPr="004576CB">
        <w:rPr>
          <w:b/>
          <w:sz w:val="24"/>
          <w:lang w:val="ro-RO"/>
        </w:rPr>
        <w:t xml:space="preserve">RAPORT </w:t>
      </w:r>
    </w:p>
    <w:p w:rsidR="00113E86" w:rsidRPr="004576CB" w:rsidRDefault="00113E86" w:rsidP="00113E86">
      <w:pPr>
        <w:ind w:firstLine="0"/>
        <w:jc w:val="center"/>
        <w:rPr>
          <w:b/>
          <w:sz w:val="24"/>
          <w:lang w:val="ro-RO"/>
        </w:rPr>
      </w:pPr>
      <w:r w:rsidRPr="004576CB">
        <w:rPr>
          <w:b/>
          <w:sz w:val="24"/>
          <w:lang w:val="ro-RO"/>
        </w:rPr>
        <w:t>privind monitorizarea contractelor de achiziții publice</w:t>
      </w:r>
    </w:p>
    <w:p w:rsidR="00113E86" w:rsidRPr="004576CB" w:rsidRDefault="00113E86" w:rsidP="00113E86">
      <w:pPr>
        <w:ind w:left="709"/>
        <w:rPr>
          <w:b/>
          <w:lang w:val="ro-RO"/>
        </w:rPr>
      </w:pPr>
    </w:p>
    <w:p w:rsidR="00113E86" w:rsidRPr="004576CB" w:rsidRDefault="00113E86" w:rsidP="00113E86">
      <w:pPr>
        <w:ind w:left="709"/>
        <w:rPr>
          <w:lang w:val="ro-RO"/>
        </w:rPr>
      </w:pPr>
    </w:p>
    <w:p w:rsidR="00113E86" w:rsidRPr="004576CB" w:rsidRDefault="00113E86" w:rsidP="00113E86">
      <w:pPr>
        <w:tabs>
          <w:tab w:val="left" w:pos="1020"/>
          <w:tab w:val="right" w:pos="9354"/>
        </w:tabs>
        <w:ind w:left="709"/>
        <w:jc w:val="right"/>
        <w:rPr>
          <w:b/>
          <w:sz w:val="24"/>
          <w:lang w:val="ro-RO"/>
        </w:rPr>
      </w:pPr>
      <w:r w:rsidRPr="004576CB">
        <w:rPr>
          <w:b/>
          <w:lang w:val="ro-RO"/>
        </w:rPr>
        <w:tab/>
      </w:r>
      <w:r w:rsidRPr="004576CB">
        <w:rPr>
          <w:b/>
          <w:lang w:val="ro-RO"/>
        </w:rPr>
        <w:tab/>
      </w:r>
      <w:r w:rsidRPr="004576CB">
        <w:rPr>
          <w:b/>
          <w:sz w:val="24"/>
          <w:lang w:val="ro-RO"/>
        </w:rPr>
        <w:t>APROB:</w:t>
      </w:r>
    </w:p>
    <w:p w:rsidR="00113E86" w:rsidRPr="004576CB" w:rsidRDefault="00113E86" w:rsidP="00113E86">
      <w:pPr>
        <w:ind w:left="709"/>
        <w:jc w:val="right"/>
        <w:rPr>
          <w:b/>
          <w:sz w:val="24"/>
          <w:lang w:val="ro-RO"/>
        </w:rPr>
      </w:pPr>
      <w:r w:rsidRPr="004576CB">
        <w:rPr>
          <w:b/>
          <w:sz w:val="24"/>
          <w:lang w:val="ro-RO"/>
        </w:rPr>
        <w:t>__________________________</w:t>
      </w:r>
    </w:p>
    <w:p w:rsidR="00113E86" w:rsidRPr="004576CB" w:rsidRDefault="00113E86" w:rsidP="00113E86">
      <w:pPr>
        <w:ind w:left="709"/>
        <w:jc w:val="right"/>
        <w:rPr>
          <w:b/>
          <w:lang w:val="ro-RO"/>
        </w:rPr>
      </w:pPr>
      <w:r w:rsidRPr="004576CB">
        <w:rPr>
          <w:b/>
          <w:sz w:val="24"/>
          <w:lang w:val="ro-RO"/>
        </w:rPr>
        <w:t>Președintele grupului de lucru</w:t>
      </w:r>
    </w:p>
    <w:p w:rsidR="00113E86" w:rsidRPr="004576CB" w:rsidRDefault="00113E86" w:rsidP="00113E86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1725"/>
        <w:gridCol w:w="1261"/>
        <w:gridCol w:w="1437"/>
        <w:gridCol w:w="1264"/>
        <w:gridCol w:w="1727"/>
        <w:gridCol w:w="1262"/>
        <w:gridCol w:w="1261"/>
        <w:gridCol w:w="1270"/>
        <w:gridCol w:w="1458"/>
        <w:gridCol w:w="1530"/>
        <w:gridCol w:w="1533"/>
      </w:tblGrid>
      <w:tr w:rsidR="00113E86" w:rsidRPr="00E213C8" w:rsidTr="00EE6F51">
        <w:trPr>
          <w:trHeight w:val="691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Nr. crt.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Denumirea operatorului economic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Numărul contractului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Data semnării</w:t>
            </w:r>
          </w:p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contractului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Numărul procedurii</w:t>
            </w:r>
          </w:p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de achiziție publică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Valoarea/obiectul achiziției</w:t>
            </w: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</w:p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Acorduri</w:t>
            </w:r>
          </w:p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adiționale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Etapa de executare a contractului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Cauzele neexecutării</w:t>
            </w:r>
          </w:p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contractului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 xml:space="preserve">Reclamațiile înaintate 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 xml:space="preserve">Sancțiunile și penalitățile aplicate </w:t>
            </w:r>
          </w:p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în baza contractului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szCs w:val="16"/>
                <w:highlight w:val="yellow"/>
                <w:lang w:val="ro-RO"/>
              </w:rPr>
            </w:pPr>
            <w:r w:rsidRPr="004576CB">
              <w:rPr>
                <w:b/>
                <w:szCs w:val="16"/>
                <w:lang w:val="ro-RO"/>
              </w:rPr>
              <w:t>Mențiunile cu privire la calitatea executării contractului</w:t>
            </w:r>
          </w:p>
        </w:tc>
      </w:tr>
      <w:tr w:rsidR="00113E86" w:rsidRPr="004576CB" w:rsidTr="00EE6F51">
        <w:trPr>
          <w:trHeight w:val="171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  <w:r w:rsidRPr="004576CB">
              <w:rPr>
                <w:b/>
                <w:lang w:val="ro-RO"/>
              </w:rPr>
              <w:t>1.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</w:tr>
      <w:tr w:rsidR="00113E86" w:rsidRPr="004576CB" w:rsidTr="00EE6F51">
        <w:trPr>
          <w:trHeight w:val="162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  <w:r w:rsidRPr="004576CB">
              <w:rPr>
                <w:b/>
                <w:lang w:val="ro-RO"/>
              </w:rPr>
              <w:t>2.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E86" w:rsidRPr="004576CB" w:rsidRDefault="00113E86" w:rsidP="00EE6F51">
            <w:pPr>
              <w:ind w:firstLine="0"/>
              <w:jc w:val="center"/>
              <w:rPr>
                <w:b/>
                <w:lang w:val="ro-RO"/>
              </w:rPr>
            </w:pPr>
          </w:p>
        </w:tc>
      </w:tr>
    </w:tbl>
    <w:p w:rsidR="00017B40" w:rsidRDefault="00017B40"/>
    <w:sectPr w:rsidR="00017B40" w:rsidSect="00113E86">
      <w:pgSz w:w="16838" w:h="11906" w:orient="landscape"/>
      <w:pgMar w:top="1134" w:right="425" w:bottom="1134" w:left="28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E86"/>
    <w:rsid w:val="00017B40"/>
    <w:rsid w:val="00035534"/>
    <w:rsid w:val="00113E86"/>
    <w:rsid w:val="0044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E8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E8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2021-02-05T06:47:00Z</dcterms:created>
  <dcterms:modified xsi:type="dcterms:W3CDTF">2021-02-05T06:47:00Z</dcterms:modified>
</cp:coreProperties>
</file>